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6998AA11" w:rsidR="0024608B" w:rsidRPr="0024608B" w:rsidRDefault="003A029B" w:rsidP="004B5C63">
      <w:pPr>
        <w:pStyle w:val="berschrift1"/>
      </w:pPr>
      <w:bookmarkStart w:id="0" w:name="_Toc54198522"/>
      <w:r>
        <w:rPr>
          <w:noProof/>
        </w:rPr>
        <w:drawing>
          <wp:inline distT="0" distB="0" distL="0" distR="0" wp14:anchorId="2C230C40" wp14:editId="5799CC0A">
            <wp:extent cx="432000" cy="432000"/>
            <wp:effectExtent l="0" t="0" r="0" b="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-8333" b="8333"/>
                    <a:stretch/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4C2354">
        <w:t xml:space="preserve">Modul 2: </w:t>
      </w:r>
      <w:r w:rsidR="0042360A">
        <w:t>Suchen</w:t>
      </w:r>
      <w:r w:rsidR="0024608B" w:rsidRPr="001610E8">
        <w:t xml:space="preserve"> und bewerten</w:t>
      </w:r>
    </w:p>
    <w:p w14:paraId="525E63FE" w14:textId="4DCD2E17" w:rsidR="0024608B" w:rsidRPr="001610E8" w:rsidRDefault="0024608B" w:rsidP="001610E8">
      <w:pPr>
        <w:pStyle w:val="berschrift2"/>
      </w:pPr>
      <w:r w:rsidRPr="001610E8">
        <w:t xml:space="preserve">Thema: </w:t>
      </w:r>
      <w:r w:rsidR="00A55024" w:rsidRPr="00A55024">
        <w:t>Suchergebnisse bewerten</w:t>
      </w:r>
    </w:p>
    <w:p w14:paraId="503AB220" w14:textId="7AFF39DB" w:rsidR="008868F5" w:rsidRPr="000C5CF9" w:rsidRDefault="0024608B" w:rsidP="00A55024">
      <w:pPr>
        <w:pStyle w:val="berschrift2"/>
        <w:sectPr w:rsidR="008868F5" w:rsidRPr="000C5CF9" w:rsidSect="00A5502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  <w:r w:rsidRPr="0024608B">
        <w:t xml:space="preserve">Arbeitsauftrag: </w:t>
      </w:r>
      <w:r w:rsidR="00A55024">
        <w:t>Seriöse Quellen erkennen</w:t>
      </w:r>
    </w:p>
    <w:p w14:paraId="09990C73" w14:textId="5CA58C8B" w:rsidR="008868F5" w:rsidRDefault="003A029B" w:rsidP="001610E8">
      <w:pPr>
        <w:pStyle w:val="berschrift2"/>
        <w:ind w:firstLine="0"/>
      </w:pPr>
      <w:r>
        <w:rPr>
          <w:noProof/>
        </w:rPr>
        <w:drawing>
          <wp:inline distT="0" distB="0" distL="0" distR="0" wp14:anchorId="00F920B1" wp14:editId="7067DC3F">
            <wp:extent cx="431165" cy="432000"/>
            <wp:effectExtent l="0" t="0" r="0" b="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1240" t="-18586" r="-1629" b="18004"/>
                    <a:stretch/>
                  </pic:blipFill>
                  <pic:spPr bwMode="auto">
                    <a:xfrm>
                      <a:off x="0" y="0"/>
                      <a:ext cx="433676" cy="434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5CBA">
        <w:t xml:space="preserve">Arbeitsauftrag: </w:t>
      </w:r>
      <w:r w:rsidR="00A55024" w:rsidRPr="00A96A79">
        <w:rPr>
          <w:bCs/>
        </w:rPr>
        <w:t xml:space="preserve">Woran </w:t>
      </w:r>
      <w:r w:rsidR="00B51A14">
        <w:rPr>
          <w:bCs/>
        </w:rPr>
        <w:t>erkennt man</w:t>
      </w:r>
      <w:r w:rsidR="00A55024" w:rsidRPr="00A96A79">
        <w:rPr>
          <w:bCs/>
        </w:rPr>
        <w:t>, ob Webseiten und Informationsquellen im Internet glaubwürdig und aktuell sind? Finden Sie es heraus!</w:t>
      </w:r>
    </w:p>
    <w:p w14:paraId="00A1A161" w14:textId="77777777" w:rsidR="00A55024" w:rsidRPr="00A96A79" w:rsidRDefault="00A55024" w:rsidP="00155CBA">
      <w:pPr>
        <w:pStyle w:val="Listenabsatz"/>
        <w:rPr>
          <w:b/>
        </w:rPr>
      </w:pPr>
      <w:r w:rsidRPr="00A96A79">
        <w:t xml:space="preserve">Erstellen Sie eine Liste mit Fragen oder Merkmalen, die man bei der Bewertung von Internetseiten heranziehen kann. </w:t>
      </w:r>
    </w:p>
    <w:p w14:paraId="068C9237" w14:textId="77777777" w:rsidR="00A55024" w:rsidRPr="00A96A79" w:rsidRDefault="00A55024" w:rsidP="00155CBA">
      <w:pPr>
        <w:pStyle w:val="Listenabsatz"/>
        <w:rPr>
          <w:b/>
        </w:rPr>
      </w:pPr>
      <w:r w:rsidRPr="00A96A79">
        <w:t xml:space="preserve">Recherchieren Sie hierfür online und nutzen Sie eine oder mehrere der Ihnen bekannten Suchmaschinen. </w:t>
      </w:r>
    </w:p>
    <w:p w14:paraId="6BDFA52B" w14:textId="25234378" w:rsidR="00023F1B" w:rsidRDefault="00A55024" w:rsidP="00155CBA">
      <w:pPr>
        <w:pStyle w:val="Listenabsatz"/>
        <w:sectPr w:rsidR="00023F1B" w:rsidSect="00A55024">
          <w:footerReference w:type="default" r:id="rId18"/>
          <w:footerReference w:type="first" r:id="rId19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  <w:r w:rsidRPr="00A55024">
        <w:t>Notieren Sie dabei auch, woher Sie Ihre Informationen beziehen</w:t>
      </w:r>
      <w:r w:rsidR="00A10F8C">
        <w:t>.</w:t>
      </w:r>
      <w:r w:rsidRPr="00A55024">
        <w:t xml:space="preserve"> (speichern Sie die verwendeten Links)</w:t>
      </w:r>
      <w:r w:rsidR="007A6C34">
        <w:t>.</w:t>
      </w:r>
    </w:p>
    <w:p w14:paraId="47DFC870" w14:textId="77777777" w:rsidR="00CC5325" w:rsidRDefault="00CC5325" w:rsidP="001610E8">
      <w:pPr>
        <w:pStyle w:val="Anweisungenrechtbndig"/>
      </w:pPr>
    </w:p>
    <w:p w14:paraId="1F5A09D5" w14:textId="701DF227" w:rsidR="008868F5" w:rsidRPr="00A10F8C" w:rsidRDefault="008868F5" w:rsidP="00A10F8C">
      <w:pPr>
        <w:pStyle w:val="Anweisungenrechtbndig"/>
      </w:pPr>
      <w:r w:rsidRPr="00A10F8C">
        <w:t xml:space="preserve">Arbeitsform: </w:t>
      </w:r>
      <w:r w:rsidR="00A55024" w:rsidRPr="00A10F8C">
        <w:t>Einzel- oder Partnerarbeit</w:t>
      </w:r>
    </w:p>
    <w:p w14:paraId="2129E5F1" w14:textId="58C324A2" w:rsidR="00A55024" w:rsidRPr="00A10F8C" w:rsidRDefault="008868F5" w:rsidP="00A10F8C">
      <w:pPr>
        <w:pStyle w:val="Anweisungenrechtbndig"/>
      </w:pPr>
      <w:r w:rsidRPr="00A10F8C">
        <w:t xml:space="preserve">Bearbeitungszeit: </w:t>
      </w:r>
      <w:r w:rsidR="00A55024" w:rsidRPr="00A10F8C">
        <w:t>1 Stunde</w:t>
      </w:r>
    </w:p>
    <w:p w14:paraId="4B4DA177" w14:textId="6C911734" w:rsidR="00667CD6" w:rsidRPr="00A10F8C" w:rsidRDefault="008868F5" w:rsidP="00A10F8C">
      <w:pPr>
        <w:pStyle w:val="Anweisungenrechtbndig"/>
      </w:pPr>
      <w:r w:rsidRPr="00A10F8C">
        <w:t>Ergebnissicherung: Besprechung im</w:t>
      </w:r>
      <w:r w:rsidR="00A55024" w:rsidRPr="00A10F8C">
        <w:t xml:space="preserve"> </w:t>
      </w:r>
      <w:r w:rsidRPr="00A10F8C">
        <w:t>Plenum</w:t>
      </w:r>
      <w:bookmarkEnd w:id="0"/>
    </w:p>
    <w:p w14:paraId="400DC1BF" w14:textId="18E9B4A0" w:rsidR="00F46956" w:rsidRPr="00F46956" w:rsidRDefault="00F46956" w:rsidP="00F46956">
      <w:pPr>
        <w:tabs>
          <w:tab w:val="left" w:pos="5333"/>
        </w:tabs>
      </w:pPr>
    </w:p>
    <w:sectPr w:rsidR="00F46956" w:rsidRPr="00F46956" w:rsidSect="00A55024">
      <w:headerReference w:type="default" r:id="rId20"/>
      <w:footerReference w:type="default" r:id="rId21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6C287" w14:textId="77777777" w:rsidR="0088188A" w:rsidRDefault="0088188A" w:rsidP="001610E8">
      <w:r>
        <w:separator/>
      </w:r>
    </w:p>
    <w:p w14:paraId="10A17663" w14:textId="77777777" w:rsidR="0088188A" w:rsidRDefault="0088188A" w:rsidP="001610E8"/>
    <w:p w14:paraId="1D476712" w14:textId="77777777" w:rsidR="0088188A" w:rsidRDefault="0088188A" w:rsidP="001610E8"/>
    <w:p w14:paraId="5749CC5E" w14:textId="77777777" w:rsidR="0088188A" w:rsidRDefault="0088188A" w:rsidP="001610E8"/>
  </w:endnote>
  <w:endnote w:type="continuationSeparator" w:id="0">
    <w:p w14:paraId="2F07F7CB" w14:textId="77777777" w:rsidR="0088188A" w:rsidRDefault="0088188A" w:rsidP="001610E8">
      <w:r>
        <w:continuationSeparator/>
      </w:r>
    </w:p>
    <w:p w14:paraId="5FBA041B" w14:textId="77777777" w:rsidR="0088188A" w:rsidRDefault="0088188A" w:rsidP="001610E8"/>
    <w:p w14:paraId="7E3C6615" w14:textId="77777777" w:rsidR="0088188A" w:rsidRDefault="0088188A" w:rsidP="001610E8"/>
    <w:p w14:paraId="6E253182" w14:textId="77777777" w:rsidR="0088188A" w:rsidRDefault="0088188A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Times New Roman"/>
        <w:color w:val="auto"/>
        <w:sz w:val="22"/>
        <w:szCs w:val="24"/>
      </w:rPr>
      <w:id w:val="1631209205"/>
      <w:docPartObj>
        <w:docPartGallery w:val="Page Numbers (Bottom of Page)"/>
        <w:docPartUnique/>
      </w:docPartObj>
    </w:sdtPr>
    <w:sdtEndPr/>
    <w:sdtContent>
      <w:sdt>
        <w:sdtPr>
          <w:rPr>
            <w:rFonts w:eastAsia="Times New Roman"/>
            <w:color w:val="auto"/>
            <w:sz w:val="22"/>
            <w:szCs w:val="24"/>
          </w:rPr>
          <w:id w:val="1785301324"/>
          <w:docPartObj>
            <w:docPartGallery w:val="Page Numbers (Top of Page)"/>
            <w:docPartUnique/>
          </w:docPartObj>
        </w:sdtPr>
        <w:sdtEndPr/>
        <w:sdtContent>
          <w:p w14:paraId="44AC6DAD" w14:textId="0700241A" w:rsidR="004410FE" w:rsidRPr="003C4F9C" w:rsidRDefault="00314063" w:rsidP="004410FE">
            <w:pPr>
              <w:pStyle w:val="Impressumberschrift"/>
            </w:pPr>
            <w:r>
              <w:t>Lizenzhinweise</w:t>
            </w:r>
          </w:p>
          <w:p w14:paraId="25F8563F" w14:textId="74F6875B" w:rsidR="004410FE" w:rsidRPr="003C4F9C" w:rsidRDefault="004410FE" w:rsidP="004410FE">
            <w:pPr>
              <w:pStyle w:val="Impressum"/>
            </w:pPr>
            <w:r w:rsidRPr="003C4F9C">
              <w:t>Autor</w:t>
            </w:r>
            <w:r w:rsidR="00D72121">
              <w:t>:i</w:t>
            </w:r>
            <w:r w:rsidRPr="003C4F9C">
              <w:t>nnen: Jule Murmann für TH Köln</w:t>
            </w:r>
            <w:r w:rsidR="000E0410">
              <w:t xml:space="preserve">, </w:t>
            </w:r>
            <w:r w:rsidR="000E0410" w:rsidRPr="003C4F9C">
              <w:t xml:space="preserve">Markus Lindenberg und </w:t>
            </w:r>
            <w:r w:rsidR="000E0410">
              <w:t>Edmund</w:t>
            </w:r>
            <w:r w:rsidR="000E0410" w:rsidRPr="003C4F9C">
              <w:t xml:space="preserve"> Fuchs für BFW Köln</w:t>
            </w:r>
            <w:r w:rsidR="000E0410">
              <w:t>.</w:t>
            </w:r>
          </w:p>
          <w:p w14:paraId="431184E8" w14:textId="48109FDA" w:rsidR="004410FE" w:rsidRPr="003C4F9C" w:rsidRDefault="004410FE" w:rsidP="004410FE">
            <w:pPr>
              <w:pStyle w:val="Impressum"/>
            </w:pPr>
            <w:r w:rsidRPr="003C4F9C">
              <w:t xml:space="preserve">Titel: Baukasten der Medienkompetenz | </w:t>
            </w:r>
            <w:r>
              <w:t xml:space="preserve">Modul 2: </w:t>
            </w:r>
            <w:r w:rsidR="003C780E">
              <w:t>Suchen und bew</w:t>
            </w:r>
            <w:r w:rsidR="003C780E" w:rsidRPr="0032383D">
              <w:t xml:space="preserve">erten </w:t>
            </w:r>
            <w:r w:rsidRPr="003C4F9C">
              <w:t>| Arbeitsauftrag</w:t>
            </w:r>
            <w:r>
              <w:t>: Seriöse Quellen erkennen</w:t>
            </w:r>
            <w:r w:rsidR="00B51A14">
              <w:t>.</w:t>
            </w:r>
          </w:p>
          <w:p w14:paraId="12247FD7" w14:textId="3995AC22" w:rsidR="004410FE" w:rsidRPr="003C4F9C" w:rsidRDefault="004410FE" w:rsidP="004410FE">
            <w:pPr>
              <w:pStyle w:val="Impressum"/>
            </w:pPr>
            <w:r w:rsidRPr="003C4F9C">
              <w:t xml:space="preserve">Diese Datei und weitere Materialien des Themenbereichs finden Sie </w:t>
            </w:r>
            <w:r w:rsidRPr="001610E8">
              <w:rPr>
                <w:rStyle w:val="QuellenLinkZchn"/>
              </w:rPr>
              <w:t xml:space="preserve">an </w:t>
            </w:r>
            <w:hyperlink r:id="rId1" w:history="1">
              <w:r w:rsidRPr="001610E8">
                <w:rPr>
                  <w:rStyle w:val="QuellenLinkZchn"/>
                </w:rPr>
                <w:t>dieser Stelle</w:t>
              </w:r>
            </w:hyperlink>
            <w:r w:rsidRPr="003C4F9C">
              <w:t xml:space="preserve"> auf der Lernplattform DAS LERNBÜRO. </w:t>
            </w:r>
            <w:r w:rsidR="00055625" w:rsidRPr="00055625">
              <w:t>Dieses Dokument entstand im Rahmen des Projekts IDiT. BMBF-Förderkennzeichen: 01PE18015</w:t>
            </w:r>
            <w:r w:rsidR="00F369E1">
              <w:t xml:space="preserve">. Projekt-Website: </w:t>
            </w:r>
            <w:hyperlink r:id="rId2" w:history="1">
              <w:r w:rsidR="00F369E1" w:rsidRPr="001F6B1C">
                <w:rPr>
                  <w:rStyle w:val="Hyperlink"/>
                </w:rPr>
                <w:t>idit.online</w:t>
              </w:r>
            </w:hyperlink>
            <w:r w:rsidR="00F369E1" w:rsidRPr="001F6B1C">
              <w:t>.</w:t>
            </w:r>
          </w:p>
          <w:p w14:paraId="1D49207E" w14:textId="11937442" w:rsidR="004410FE" w:rsidRDefault="00F369E1" w:rsidP="004410FE">
            <w:pPr>
              <w:pStyle w:val="Impressum"/>
            </w:pPr>
            <w:r w:rsidRPr="001F6B1C">
              <w:rPr>
                <w:noProof/>
              </w:rPr>
              <w:drawing>
                <wp:inline distT="0" distB="0" distL="0" distR="0" wp14:anchorId="60DE489D" wp14:editId="7F649BFE">
                  <wp:extent cx="573828" cy="359755"/>
                  <wp:effectExtent l="0" t="0" r="0" b="0"/>
                  <wp:docPr id="20" name="Grafik 16" descr="Logo des Projekts IDiT - Including.Digital.Twins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 16" descr="Logo des Projekts IDiT - Including.Digital.Twins.">
                            <a:extLst>
                              <a:ext uri="{FF2B5EF4-FFF2-40B4-BE49-F238E27FC236}">
                                <a16:creationId xmlns:a16="http://schemas.microsoft.com/office/drawing/2014/main" id="{1B0411FC-2F90-224C-9FDB-EF5F09F1EF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322" cy="370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4410FE" w:rsidRPr="009D5FB9">
              <w:rPr>
                <w:noProof/>
              </w:rPr>
              <w:drawing>
                <wp:inline distT="0" distB="0" distL="0" distR="0" wp14:anchorId="33203A89" wp14:editId="33D13673">
                  <wp:extent cx="1000125" cy="343793"/>
                  <wp:effectExtent l="0" t="0" r="3175" b="0"/>
                  <wp:docPr id="21" name="Grafik 21" descr="Logo zur CC BY-SA Lizenz&#10;&#10;https://creativecommons.org/licenses/by-sa/4.0/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1" descr="Logo zur CC BY-SA Lizenz&#10;&#10;https://creativecommons.org/licenses/by-sa/4.0/">
                            <a:hlinkClick r:id="rId4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014673" cy="348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410FE">
              <w:t xml:space="preserve"> </w:t>
            </w:r>
            <w:r w:rsidR="00D15827">
              <w:t>2021. Der Lizenzvertrag ist hier abrufba</w:t>
            </w:r>
            <w:r w:rsidR="00D15827" w:rsidRPr="00F04F19">
              <w:rPr>
                <w:color w:val="000000" w:themeColor="text1"/>
              </w:rPr>
              <w:t>r</w:t>
            </w:r>
            <w:r w:rsidR="00D15827" w:rsidRPr="00F04F19">
              <w:rPr>
                <w:rStyle w:val="Hyperlink"/>
                <w:color w:val="000000" w:themeColor="text1"/>
                <w:u w:val="none"/>
              </w:rPr>
              <w:t xml:space="preserve">: </w:t>
            </w:r>
            <w:hyperlink r:id="rId6" w:history="1">
              <w:r w:rsidR="00D15827" w:rsidRPr="00F04F19">
                <w:rPr>
                  <w:rStyle w:val="Hyperlink"/>
                </w:rPr>
                <w:t>creativecommons.org/licenses/by-sa/4.0/deed.de</w:t>
              </w:r>
            </w:hyperlink>
            <w:r w:rsidR="00D15827">
              <w:t>.</w:t>
            </w:r>
          </w:p>
          <w:p w14:paraId="54FAC25A" w14:textId="77777777" w:rsidR="00A10F8C" w:rsidRPr="003C4F9C" w:rsidRDefault="00A10F8C" w:rsidP="00A10F8C">
            <w:pPr>
              <w:pStyle w:val="Impressum"/>
            </w:pPr>
            <w:r w:rsidRPr="00BB3361">
              <w:t>Verwendung von Logos unter Markenrecht.</w:t>
            </w:r>
            <w:r>
              <w:t xml:space="preserve"> </w:t>
            </w:r>
            <w:r w:rsidRPr="00F85579">
              <w:t xml:space="preserve">Piktogramme: MS Office 365; lizenzfrei nutzbar mit </w:t>
            </w:r>
            <w:hyperlink r:id="rId7" w:history="1">
              <w:r w:rsidRPr="00F85579">
                <w:rPr>
                  <w:rStyle w:val="Hyperlink"/>
                </w:rPr>
                <w:t>Genehmigung</w:t>
              </w:r>
            </w:hyperlink>
            <w:r w:rsidRPr="00F85579">
              <w:t xml:space="preserve"> von Microsoft.</w:t>
            </w:r>
          </w:p>
          <w:p w14:paraId="0BFEFBBC" w14:textId="34EB7A0A" w:rsidR="00345684" w:rsidRPr="004410FE" w:rsidRDefault="00A10F8C" w:rsidP="00A10F8C">
            <w:pPr>
              <w:jc w:val="right"/>
              <w:rPr>
                <w:sz w:val="10"/>
                <w:szCs w:val="16"/>
              </w:rPr>
            </w:pPr>
            <w:r w:rsidRPr="00E7668B">
              <w:rPr>
                <w:noProof/>
                <w:sz w:val="20"/>
              </w:rPr>
              <w:drawing>
                <wp:inline distT="0" distB="0" distL="0" distR="0" wp14:anchorId="788F5B87" wp14:editId="2EB744A1">
                  <wp:extent cx="5553650" cy="1066671"/>
                  <wp:effectExtent l="0" t="0" r="0" b="635"/>
                  <wp:docPr id="1" name="Grafik 20" descr="Logos der Geldgeber: Bundesministerium für Bildung und Forschung, Europäischer Sozialfonds, Europäische Union und Slogan: Zusammen, Zukunft, Gestal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fik 20" descr="Logos der Geldgeber: Bundesministerium für Bildung und Forschung, Europäischer Sozialfonds, Europäische Union und Slogan: Zusammen, Zukunft, Gestalten.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650" cy="1066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sdt>
              <w:sdtPr>
                <w:rPr>
                  <w:sz w:val="20"/>
                </w:rPr>
                <w:id w:val="1633366489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E7668B">
                  <w:rPr>
                    <w:sz w:val="20"/>
                  </w:rPr>
                  <w:t xml:space="preserve">Seite </w:t>
                </w:r>
                <w:r w:rsidRPr="00E7668B">
                  <w:rPr>
                    <w:sz w:val="20"/>
                  </w:rPr>
                  <w:fldChar w:fldCharType="begin"/>
                </w:r>
                <w:r w:rsidRPr="00E7668B">
                  <w:rPr>
                    <w:sz w:val="20"/>
                  </w:rPr>
                  <w:instrText>PAGE</w:instrText>
                </w:r>
                <w:r w:rsidRPr="00E7668B">
                  <w:rPr>
                    <w:sz w:val="20"/>
                  </w:rPr>
                  <w:fldChar w:fldCharType="separate"/>
                </w:r>
                <w:r>
                  <w:rPr>
                    <w:sz w:val="20"/>
                  </w:rPr>
                  <w:t>4</w:t>
                </w:r>
                <w:r w:rsidRPr="00E7668B">
                  <w:rPr>
                    <w:sz w:val="20"/>
                  </w:rPr>
                  <w:fldChar w:fldCharType="end"/>
                </w:r>
                <w:r w:rsidRPr="00E7668B">
                  <w:rPr>
                    <w:sz w:val="20"/>
                  </w:rPr>
                  <w:t xml:space="preserve"> von </w:t>
                </w:r>
                <w:r w:rsidRPr="00E7668B">
                  <w:rPr>
                    <w:sz w:val="20"/>
                  </w:rPr>
                  <w:fldChar w:fldCharType="begin"/>
                </w:r>
                <w:r w:rsidRPr="00E7668B">
                  <w:rPr>
                    <w:sz w:val="20"/>
                  </w:rPr>
                  <w:instrText>NUMPAGES</w:instrText>
                </w:r>
                <w:r w:rsidRPr="00E7668B">
                  <w:rPr>
                    <w:sz w:val="20"/>
                  </w:rPr>
                  <w:fldChar w:fldCharType="separate"/>
                </w:r>
                <w:r>
                  <w:rPr>
                    <w:sz w:val="20"/>
                  </w:rPr>
                  <w:t>4</w:t>
                </w:r>
                <w:r w:rsidRPr="00E7668B">
                  <w:rPr>
                    <w:sz w:val="20"/>
                  </w:rPr>
                  <w:fldChar w:fldCharType="end"/>
                </w:r>
              </w:sdtContent>
            </w:sdt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71FFC5C7" w:rsidR="00393E31" w:rsidRPr="004233DF" w:rsidRDefault="004233DF" w:rsidP="001610E8"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1610E8">
      <w:rPr>
        <w:noProof/>
      </w:rPr>
      <w:t>2</w:t>
    </w:r>
    <w:r w:rsidRPr="004233DF">
      <w:fldChar w:fldCharType="end"/>
    </w:r>
    <w:r w:rsidRPr="004233DF">
      <w:t xml:space="preserve"> von </w:t>
    </w:r>
    <w:r w:rsidR="0088188A">
      <w:fldChar w:fldCharType="begin"/>
    </w:r>
    <w:r w:rsidR="0088188A">
      <w:instrText>NUMPAGES  \* Arabic  \* MERGEFORMAT</w:instrText>
    </w:r>
    <w:r w:rsidR="0088188A">
      <w:fldChar w:fldCharType="separate"/>
    </w:r>
    <w:r w:rsidR="001610E8">
      <w:rPr>
        <w:noProof/>
      </w:rPr>
      <w:t>3</w:t>
    </w:r>
    <w:r w:rsidR="0088188A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0F79" w14:textId="15A0690D" w:rsidR="00B600CB" w:rsidRPr="003C4F9C" w:rsidRDefault="00B600CB" w:rsidP="001610E8">
    <w:pPr>
      <w:pStyle w:val="Impressumberschrift"/>
    </w:pPr>
    <w:r w:rsidRPr="003C4F9C">
      <w:t>Impressum</w:t>
    </w:r>
  </w:p>
  <w:p w14:paraId="5811AC43" w14:textId="4C6E932D" w:rsidR="00B600CB" w:rsidRPr="003C4F9C" w:rsidRDefault="00B600CB" w:rsidP="001610E8">
    <w:pPr>
      <w:pStyle w:val="Impressum"/>
    </w:pPr>
    <w:r w:rsidRPr="003C4F9C">
      <w:t xml:space="preserve">AutorInnen: Markus Lindenberg und </w:t>
    </w:r>
    <w:r w:rsidR="00733F32">
      <w:t>Edmund</w:t>
    </w:r>
    <w:r w:rsidRPr="003C4F9C">
      <w:t xml:space="preserve"> Fuchs für BFW Köln, Jule Murmann für TH Köln</w:t>
    </w:r>
  </w:p>
  <w:p w14:paraId="390A7D67" w14:textId="4055810A" w:rsidR="00B600CB" w:rsidRPr="003C4F9C" w:rsidRDefault="00B600CB" w:rsidP="001610E8">
    <w:pPr>
      <w:pStyle w:val="Impressum"/>
    </w:pPr>
    <w:r w:rsidRPr="003C4F9C">
      <w:t xml:space="preserve">Titel: Baukasten der Medienkompetenz | </w:t>
    </w:r>
    <w:r w:rsidR="004C2354">
      <w:t xml:space="preserve">Modul 2: </w:t>
    </w:r>
    <w:r w:rsidRPr="003C4F9C">
      <w:t>Informationen suchen und bewerten | Arbeitsauftrag</w:t>
    </w:r>
    <w:r w:rsidR="0068404B">
      <w:t>: Seriöse Quellen erkennen</w:t>
    </w:r>
  </w:p>
  <w:p w14:paraId="0CA2E466" w14:textId="4917CE00" w:rsidR="003C4F9C" w:rsidRPr="003C4F9C" w:rsidRDefault="00B600CB" w:rsidP="001610E8">
    <w:pPr>
      <w:pStyle w:val="Impressum"/>
    </w:pPr>
    <w:r w:rsidRPr="003C4F9C">
      <w:t xml:space="preserve">Diese Datei und weitere Materialien des Themenbereichs finden Sie </w:t>
    </w:r>
    <w:r w:rsidRPr="001610E8">
      <w:rPr>
        <w:rStyle w:val="QuellenLinkZchn"/>
      </w:rPr>
      <w:t xml:space="preserve">an </w:t>
    </w:r>
    <w:hyperlink r:id="rId1" w:history="1">
      <w:r w:rsidRPr="001610E8">
        <w:rPr>
          <w:rStyle w:val="QuellenLinkZchn"/>
        </w:rPr>
        <w:t>dieser Stelle</w:t>
      </w:r>
    </w:hyperlink>
    <w:r w:rsidRPr="003C4F9C">
      <w:t xml:space="preserve"> auf der Lernplattform DAS LERNB</w:t>
    </w:r>
    <w:r w:rsidR="005C2057" w:rsidRPr="003C4F9C">
      <w:t>Ü</w:t>
    </w:r>
    <w:r w:rsidRPr="003C4F9C">
      <w:t>RO.</w:t>
    </w:r>
    <w:r w:rsidR="003C4F9C" w:rsidRPr="003C4F9C">
      <w:t xml:space="preserve"> </w:t>
    </w:r>
    <w:r w:rsidRPr="003C4F9C">
      <w:t xml:space="preserve">Dieses Dokument entstand im Rahmen des Projekts IDiT. Auf der </w:t>
    </w:r>
    <w:hyperlink r:id="rId2" w:history="1">
      <w:r w:rsidRPr="001610E8">
        <w:rPr>
          <w:rStyle w:val="QuellenLinkZchn"/>
        </w:rPr>
        <w:t>Projekt-Webseite</w:t>
      </w:r>
    </w:hyperlink>
    <w:r w:rsidRPr="003C4F9C">
      <w:t xml:space="preserve"> erfahren Sie mehr.</w:t>
    </w:r>
  </w:p>
  <w:p w14:paraId="7E09AD5A" w14:textId="7135C619" w:rsidR="00B600CB" w:rsidRDefault="00B600CB" w:rsidP="001610E8">
    <w:pPr>
      <w:pStyle w:val="Impressum"/>
    </w:pPr>
    <w:r w:rsidRPr="009D5FB9">
      <w:rPr>
        <w:noProof/>
      </w:rPr>
      <w:drawing>
        <wp:inline distT="0" distB="0" distL="0" distR="0" wp14:anchorId="30D349DF" wp14:editId="34C5B9BE">
          <wp:extent cx="1000125" cy="343793"/>
          <wp:effectExtent l="0" t="0" r="0" b="0"/>
          <wp:docPr id="23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C4F9C">
      <w:t xml:space="preserve"> </w:t>
    </w:r>
    <w:r>
      <w:t>2021.</w:t>
    </w:r>
  </w:p>
  <w:p w14:paraId="36FD995B" w14:textId="7273CDAB" w:rsidR="00FA04E5" w:rsidRPr="003C4F9C" w:rsidRDefault="00FA04E5" w:rsidP="001610E8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5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92A1710" w14:textId="74C912F6" w:rsidR="00DE39AD" w:rsidRPr="00E7668B" w:rsidRDefault="00FA04E5" w:rsidP="00E7668B">
    <w:pPr>
      <w:jc w:val="right"/>
      <w:rPr>
        <w:sz w:val="10"/>
        <w:szCs w:val="16"/>
      </w:rPr>
    </w:pPr>
    <w:r>
      <w:rPr>
        <w:noProof/>
      </w:rPr>
      <w:drawing>
        <wp:inline distT="0" distB="0" distL="0" distR="0" wp14:anchorId="60E964A5" wp14:editId="74C702C0">
          <wp:extent cx="4864122" cy="913926"/>
          <wp:effectExtent l="0" t="0" r="0" b="0"/>
          <wp:docPr id="24" name="Grafik 24" descr="Logos der Förderer: Bundesministerium für Bildung und Forschung, Europäischer Sozialfonds für Deutschland,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" name="Grafik 20" descr="Logos der Förderer: Bundesministerium für Bildung und Forschung, Europäischer Sozialfonds für Deutschland, Europäische Union."/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64122" cy="913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276380665"/>
        <w:docPartObj>
          <w:docPartGallery w:val="Page Numbers (Top of Page)"/>
          <w:docPartUnique/>
        </w:docPartObj>
      </w:sdtPr>
      <w:sdtEndPr/>
      <w:sdtContent>
        <w:r w:rsidR="000949CD" w:rsidRPr="00E7668B">
          <w:rPr>
            <w:sz w:val="20"/>
          </w:rPr>
          <w:t xml:space="preserve">Seite </w:t>
        </w:r>
        <w:r w:rsidR="000949CD" w:rsidRPr="00E7668B">
          <w:rPr>
            <w:sz w:val="20"/>
          </w:rPr>
          <w:fldChar w:fldCharType="begin"/>
        </w:r>
        <w:r w:rsidR="000949CD" w:rsidRPr="00E7668B">
          <w:rPr>
            <w:sz w:val="20"/>
          </w:rPr>
          <w:instrText>PAGE</w:instrText>
        </w:r>
        <w:r w:rsidR="000949CD" w:rsidRPr="00E7668B">
          <w:rPr>
            <w:sz w:val="20"/>
          </w:rPr>
          <w:fldChar w:fldCharType="separate"/>
        </w:r>
        <w:r w:rsidR="00733F32">
          <w:rPr>
            <w:noProof/>
            <w:sz w:val="20"/>
          </w:rPr>
          <w:t>3</w:t>
        </w:r>
        <w:r w:rsidR="000949CD" w:rsidRPr="00E7668B">
          <w:rPr>
            <w:sz w:val="20"/>
          </w:rPr>
          <w:fldChar w:fldCharType="end"/>
        </w:r>
        <w:r w:rsidR="000949CD" w:rsidRPr="00E7668B">
          <w:rPr>
            <w:sz w:val="20"/>
          </w:rPr>
          <w:t xml:space="preserve"> von </w:t>
        </w:r>
        <w:r w:rsidR="000949CD" w:rsidRPr="00E7668B">
          <w:rPr>
            <w:sz w:val="20"/>
          </w:rPr>
          <w:fldChar w:fldCharType="begin"/>
        </w:r>
        <w:r w:rsidR="000949CD" w:rsidRPr="00E7668B">
          <w:rPr>
            <w:sz w:val="20"/>
          </w:rPr>
          <w:instrText>NUMPAGES</w:instrText>
        </w:r>
        <w:r w:rsidR="000949CD" w:rsidRPr="00E7668B">
          <w:rPr>
            <w:sz w:val="20"/>
          </w:rPr>
          <w:fldChar w:fldCharType="separate"/>
        </w:r>
        <w:r w:rsidR="00733F32">
          <w:rPr>
            <w:noProof/>
            <w:sz w:val="20"/>
          </w:rPr>
          <w:t>3</w:t>
        </w:r>
        <w:r w:rsidR="000949CD" w:rsidRPr="00E7668B">
          <w:rPr>
            <w:sz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7789" w14:textId="174FE7E8" w:rsidR="0024608B" w:rsidRDefault="00667CD6" w:rsidP="001610E8">
    <w:pPr>
      <w:pStyle w:val="Impressumberschrift"/>
    </w:pPr>
    <w:r>
      <w:t>Impressum</w:t>
    </w:r>
  </w:p>
  <w:p w14:paraId="0538E73D" w14:textId="14F4BD26" w:rsidR="00667CD6" w:rsidRPr="00BB3361" w:rsidRDefault="00667CD6" w:rsidP="001610E8">
    <w:pPr>
      <w:pStyle w:val="Impressum"/>
    </w:pPr>
    <w:r w:rsidRPr="00BB3361">
      <w:t>AutorInnen: Markus Lindenberg und Edmunds Fuchs für BFW Köln, Jule Murmann für TH Köln</w:t>
    </w:r>
    <w:r w:rsidRPr="00667CD6">
      <w:rPr>
        <w:noProof/>
      </w:rPr>
      <w:t xml:space="preserve"> </w:t>
    </w:r>
  </w:p>
  <w:p w14:paraId="730BD584" w14:textId="71B35474" w:rsidR="00667CD6" w:rsidRDefault="00667CD6" w:rsidP="001610E8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Pr="0032383D">
      <w:t>1 Informationen suchen und bewerten | Arbeitsauftrag | Suchmaschinen sammeln</w:t>
    </w:r>
  </w:p>
  <w:p w14:paraId="280B184C" w14:textId="30D2ACA7" w:rsidR="00667CD6" w:rsidRDefault="00667CD6" w:rsidP="001610E8">
    <w:pPr>
      <w:pStyle w:val="Impressum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4CAFF273" w14:textId="5A4B2CB3" w:rsidR="00667CD6" w:rsidRDefault="00667CD6" w:rsidP="001610E8">
    <w:pPr>
      <w:pStyle w:val="Impressum"/>
    </w:pPr>
    <w:r>
      <w:t xml:space="preserve">Dieses Dokument entstand im Rahmen des Projekts IDiT. Erfahren Sie mehr auf der </w:t>
    </w:r>
    <w:hyperlink r:id="rId2" w:history="1">
      <w:r w:rsidRPr="0024608B">
        <w:rPr>
          <w:rStyle w:val="Hyperlink"/>
        </w:rPr>
        <w:t>Projektwebseite</w:t>
      </w:r>
    </w:hyperlink>
    <w:r>
      <w:t>.</w:t>
    </w:r>
  </w:p>
  <w:p w14:paraId="10FEB4C8" w14:textId="77777777" w:rsidR="00667CD6" w:rsidRDefault="00667CD6" w:rsidP="001610E8">
    <w:pPr>
      <w:pStyle w:val="Impressum"/>
    </w:pPr>
  </w:p>
  <w:p w14:paraId="72FEF949" w14:textId="05278183" w:rsidR="00667CD6" w:rsidRDefault="00667CD6" w:rsidP="001610E8">
    <w:pPr>
      <w:pStyle w:val="Impressum"/>
    </w:pPr>
    <w:r w:rsidRPr="009D5FB9">
      <w:rPr>
        <w:noProof/>
        <w:sz w:val="18"/>
        <w:szCs w:val="18"/>
      </w:rPr>
      <w:drawing>
        <wp:inline distT="0" distB="0" distL="0" distR="0" wp14:anchorId="2F3DB14E" wp14:editId="6CC7D4C6">
          <wp:extent cx="1000125" cy="343793"/>
          <wp:effectExtent l="0" t="0" r="0" b="0"/>
          <wp:docPr id="25" name="Grafik 25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</w:p>
  <w:p w14:paraId="57A01FB5" w14:textId="35371CBE" w:rsidR="00667CD6" w:rsidRDefault="00667CD6" w:rsidP="001610E8">
    <w:pPr>
      <w:pStyle w:val="Impressum"/>
    </w:pPr>
    <w:r w:rsidRPr="00BB3361">
      <w:t>Verwendung von Scans/Screenshots unter Zitatrecht. Verwendung von Logos unter Markenrecht.</w:t>
    </w:r>
  </w:p>
  <w:p w14:paraId="2926D8FF" w14:textId="7D81AC9B" w:rsidR="00667CD6" w:rsidRDefault="00667CD6" w:rsidP="001610E8">
    <w:pPr>
      <w:pStyle w:val="Impressum"/>
    </w:pPr>
  </w:p>
  <w:p w14:paraId="3FE080C2" w14:textId="773B8FBF" w:rsidR="0024608B" w:rsidRPr="004233DF" w:rsidRDefault="00667CD6" w:rsidP="001610E8">
    <w:pPr>
      <w:pStyle w:val="Impressum"/>
    </w:pPr>
    <w:r>
      <w:rPr>
        <w:noProof/>
      </w:rPr>
      <w:drawing>
        <wp:inline distT="0" distB="0" distL="0" distR="0" wp14:anchorId="7076118E" wp14:editId="4BB319E3">
          <wp:extent cx="5086350" cy="913927"/>
          <wp:effectExtent l="0" t="0" r="0" b="635"/>
          <wp:docPr id="26" name="Grafik 20" descr="Förderlogos: Bundesministerium für Bildung und Forschung, Europäischer Sozialfons für Deutschland und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Förderlogos: Bundesministerium für Bildung und Forschung, Europäischer Sozialfons für Deutschland und Europäische Union.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5086350" cy="91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4233DF">
      <w:t xml:space="preserve">Seite </w:t>
    </w:r>
    <w:r w:rsidR="0024608B" w:rsidRPr="004233DF">
      <w:fldChar w:fldCharType="begin"/>
    </w:r>
    <w:r w:rsidR="0024608B" w:rsidRPr="004233DF">
      <w:instrText>PAGE  \* Arabic  \* MERGEFORMAT</w:instrText>
    </w:r>
    <w:r w:rsidR="0024608B" w:rsidRPr="004233DF">
      <w:fldChar w:fldCharType="separate"/>
    </w:r>
    <w:r>
      <w:rPr>
        <w:noProof/>
      </w:rPr>
      <w:t>3</w:t>
    </w:r>
    <w:r w:rsidR="0024608B" w:rsidRPr="004233DF">
      <w:fldChar w:fldCharType="end"/>
    </w:r>
    <w:r w:rsidR="0024608B" w:rsidRPr="004233DF">
      <w:t xml:space="preserve"> von </w:t>
    </w:r>
    <w:r w:rsidR="0088188A">
      <w:fldChar w:fldCharType="begin"/>
    </w:r>
    <w:r w:rsidR="0088188A">
      <w:instrText>NUMPAGES  \* Arabic  \* MERGEFORMAT</w:instrText>
    </w:r>
    <w:r w:rsidR="0088188A">
      <w:fldChar w:fldCharType="separate"/>
    </w:r>
    <w:r>
      <w:rPr>
        <w:noProof/>
      </w:rPr>
      <w:t>3</w:t>
    </w:r>
    <w:r w:rsidR="0088188A"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B7B3" w14:textId="347A540C" w:rsidR="004410FE" w:rsidRPr="00E7668B" w:rsidRDefault="004410FE" w:rsidP="00E7668B">
    <w:pPr>
      <w:jc w:val="right"/>
      <w:rPr>
        <w:sz w:val="1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1CC0" w14:textId="77777777" w:rsidR="0088188A" w:rsidRDefault="0088188A" w:rsidP="001610E8"/>
    <w:p w14:paraId="2E6CA96C" w14:textId="77777777" w:rsidR="0088188A" w:rsidRDefault="0088188A" w:rsidP="001610E8"/>
    <w:p w14:paraId="19AC6C81" w14:textId="77777777" w:rsidR="0088188A" w:rsidRDefault="0088188A" w:rsidP="001610E8"/>
  </w:footnote>
  <w:footnote w:type="continuationSeparator" w:id="0">
    <w:p w14:paraId="3EE15117" w14:textId="77777777" w:rsidR="0088188A" w:rsidRDefault="0088188A" w:rsidP="001610E8">
      <w:r>
        <w:continuationSeparator/>
      </w:r>
    </w:p>
    <w:p w14:paraId="64F0A5B6" w14:textId="77777777" w:rsidR="0088188A" w:rsidRDefault="0088188A" w:rsidP="001610E8"/>
    <w:p w14:paraId="7F122675" w14:textId="77777777" w:rsidR="0088188A" w:rsidRDefault="0088188A" w:rsidP="001610E8"/>
    <w:p w14:paraId="765A538E" w14:textId="77777777" w:rsidR="0088188A" w:rsidRDefault="0088188A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EAE6" w14:textId="77777777" w:rsidR="00314063" w:rsidRDefault="003140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19" name="Grafik 19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5671611F" w:rsidR="00F112B0" w:rsidRPr="001610E8" w:rsidRDefault="00F112B0" w:rsidP="00E7668B">
    <w:pPr>
      <w:pStyle w:val="Kopfzeile"/>
      <w:rPr>
        <w:szCs w:val="16"/>
      </w:rPr>
    </w:pPr>
    <w:r w:rsidRPr="001610E8">
      <w:t>Baukasten der Medienkompetenz |</w:t>
    </w:r>
    <w:r w:rsidR="00056388" w:rsidRPr="001610E8">
      <w:t xml:space="preserve"> </w:t>
    </w:r>
    <w:r w:rsidR="00733F32">
      <w:t xml:space="preserve">Modul </w:t>
    </w:r>
    <w:r w:rsidR="004C2354">
      <w:t>2</w:t>
    </w:r>
    <w:r w:rsidR="004531CD" w:rsidRPr="001610E8">
      <w:t xml:space="preserve">: </w:t>
    </w:r>
    <w:r w:rsidR="003C780E">
      <w:t>Suchen und bew</w:t>
    </w:r>
    <w:r w:rsidR="003C780E" w:rsidRPr="0032383D">
      <w:t xml:space="preserve">erten </w:t>
    </w:r>
    <w:r w:rsidRPr="001610E8">
      <w:t xml:space="preserve">| </w:t>
    </w:r>
    <w:r w:rsidR="0068404B" w:rsidRPr="00A55024">
      <w:t>Suchergebnisse bewerten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4BA5C459" w:rsidR="00393E31" w:rsidRPr="004233DF" w:rsidRDefault="004233DF" w:rsidP="001610E8">
    <w:r w:rsidRPr="002759F7">
      <w:t>Baukasten der Medienkompetenz |</w:t>
    </w:r>
    <w:r>
      <w:t xml:space="preserve"> Teil 1: </w:t>
    </w:r>
    <w:r w:rsidRPr="002759F7">
      <w:t xml:space="preserve">Informationen suchen und bewerten | </w:t>
    </w:r>
    <w:r>
      <w:t>Suchmaschinen kennen und nutzen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53DE" w14:textId="77777777" w:rsidR="00023F1B" w:rsidRPr="001610E8" w:rsidRDefault="00023F1B" w:rsidP="00E7668B">
    <w:pPr>
      <w:pStyle w:val="Kopfzeile"/>
      <w:rPr>
        <w:szCs w:val="16"/>
      </w:rPr>
    </w:pPr>
    <w:r w:rsidRPr="001610E8">
      <w:t xml:space="preserve">Baukasten der Medienkompetenz | </w:t>
    </w:r>
    <w:r>
      <w:t>Modul 2</w:t>
    </w:r>
    <w:r w:rsidRPr="001610E8">
      <w:t xml:space="preserve">: Informationen suchen und bewerten | </w:t>
    </w:r>
    <w:r w:rsidRPr="00A55024">
      <w:t>Suchergebnisse bewerten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23430"/>
    <w:multiLevelType w:val="hybridMultilevel"/>
    <w:tmpl w:val="9606E43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E7F6C"/>
    <w:multiLevelType w:val="hybridMultilevel"/>
    <w:tmpl w:val="184EE7C2"/>
    <w:lvl w:ilvl="0" w:tplc="B7F0152C">
      <w:start w:val="1"/>
      <w:numFmt w:val="decimal"/>
      <w:pStyle w:val="Listenabsatz"/>
      <w:lvlText w:val="%1."/>
      <w:lvlJc w:val="left"/>
      <w:pPr>
        <w:ind w:left="36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2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1"/>
  </w:num>
  <w:num w:numId="5">
    <w:abstractNumId w:val="1"/>
  </w:num>
  <w:num w:numId="6">
    <w:abstractNumId w:val="13"/>
  </w:num>
  <w:num w:numId="7">
    <w:abstractNumId w:val="5"/>
  </w:num>
  <w:num w:numId="8">
    <w:abstractNumId w:val="6"/>
  </w:num>
  <w:num w:numId="9">
    <w:abstractNumId w:val="16"/>
  </w:num>
  <w:num w:numId="10">
    <w:abstractNumId w:val="10"/>
  </w:num>
  <w:num w:numId="11">
    <w:abstractNumId w:val="4"/>
  </w:num>
  <w:num w:numId="12">
    <w:abstractNumId w:val="14"/>
  </w:num>
  <w:num w:numId="13">
    <w:abstractNumId w:val="7"/>
  </w:num>
  <w:num w:numId="14">
    <w:abstractNumId w:val="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03B9E"/>
    <w:rsid w:val="00022035"/>
    <w:rsid w:val="00023F1B"/>
    <w:rsid w:val="00033C6D"/>
    <w:rsid w:val="000404D2"/>
    <w:rsid w:val="00055625"/>
    <w:rsid w:val="00056388"/>
    <w:rsid w:val="00065D03"/>
    <w:rsid w:val="0006621B"/>
    <w:rsid w:val="00072676"/>
    <w:rsid w:val="000949CD"/>
    <w:rsid w:val="0009674F"/>
    <w:rsid w:val="000A2634"/>
    <w:rsid w:val="000A6894"/>
    <w:rsid w:val="000C5CF9"/>
    <w:rsid w:val="000E0410"/>
    <w:rsid w:val="000E1171"/>
    <w:rsid w:val="000E475D"/>
    <w:rsid w:val="000F1DAE"/>
    <w:rsid w:val="000F377A"/>
    <w:rsid w:val="000F5E54"/>
    <w:rsid w:val="001047A6"/>
    <w:rsid w:val="00141A84"/>
    <w:rsid w:val="00155CBA"/>
    <w:rsid w:val="001610E8"/>
    <w:rsid w:val="0017356F"/>
    <w:rsid w:val="00186613"/>
    <w:rsid w:val="001A1E32"/>
    <w:rsid w:val="001B37A0"/>
    <w:rsid w:val="001B499D"/>
    <w:rsid w:val="00202801"/>
    <w:rsid w:val="00227C08"/>
    <w:rsid w:val="00244C5D"/>
    <w:rsid w:val="0024608B"/>
    <w:rsid w:val="00270032"/>
    <w:rsid w:val="002759F7"/>
    <w:rsid w:val="002975FE"/>
    <w:rsid w:val="002C28E9"/>
    <w:rsid w:val="002D2F4A"/>
    <w:rsid w:val="002D6204"/>
    <w:rsid w:val="002D7755"/>
    <w:rsid w:val="002E7137"/>
    <w:rsid w:val="002E7FB1"/>
    <w:rsid w:val="002F30C7"/>
    <w:rsid w:val="003009EE"/>
    <w:rsid w:val="003065AB"/>
    <w:rsid w:val="00311266"/>
    <w:rsid w:val="00314063"/>
    <w:rsid w:val="0032383D"/>
    <w:rsid w:val="00343FDD"/>
    <w:rsid w:val="00345684"/>
    <w:rsid w:val="0037582A"/>
    <w:rsid w:val="00393E31"/>
    <w:rsid w:val="003A029B"/>
    <w:rsid w:val="003B0F21"/>
    <w:rsid w:val="003C4F9C"/>
    <w:rsid w:val="003C780E"/>
    <w:rsid w:val="003F0337"/>
    <w:rsid w:val="003F6DB2"/>
    <w:rsid w:val="004011D0"/>
    <w:rsid w:val="00417D37"/>
    <w:rsid w:val="0042077E"/>
    <w:rsid w:val="004233DF"/>
    <w:rsid w:val="0042360A"/>
    <w:rsid w:val="00436E6C"/>
    <w:rsid w:val="004410FE"/>
    <w:rsid w:val="00445842"/>
    <w:rsid w:val="004531CD"/>
    <w:rsid w:val="004739B0"/>
    <w:rsid w:val="00486472"/>
    <w:rsid w:val="004B5C63"/>
    <w:rsid w:val="004C11D9"/>
    <w:rsid w:val="004C2354"/>
    <w:rsid w:val="004F7AE9"/>
    <w:rsid w:val="00527E1D"/>
    <w:rsid w:val="00541440"/>
    <w:rsid w:val="00561B94"/>
    <w:rsid w:val="005670F1"/>
    <w:rsid w:val="005874E1"/>
    <w:rsid w:val="005A3E14"/>
    <w:rsid w:val="005B1114"/>
    <w:rsid w:val="005B2FC6"/>
    <w:rsid w:val="005C2057"/>
    <w:rsid w:val="005C382D"/>
    <w:rsid w:val="005D008D"/>
    <w:rsid w:val="005D1DD4"/>
    <w:rsid w:val="005D2F2E"/>
    <w:rsid w:val="0062276B"/>
    <w:rsid w:val="006426CC"/>
    <w:rsid w:val="00642D12"/>
    <w:rsid w:val="00654594"/>
    <w:rsid w:val="00667CD6"/>
    <w:rsid w:val="006765F0"/>
    <w:rsid w:val="006834B5"/>
    <w:rsid w:val="0068404B"/>
    <w:rsid w:val="0068681A"/>
    <w:rsid w:val="00693381"/>
    <w:rsid w:val="006E5947"/>
    <w:rsid w:val="00702CF6"/>
    <w:rsid w:val="00733F32"/>
    <w:rsid w:val="00780FE5"/>
    <w:rsid w:val="00783136"/>
    <w:rsid w:val="00797790"/>
    <w:rsid w:val="007A6C34"/>
    <w:rsid w:val="007C09F5"/>
    <w:rsid w:val="007C1DDB"/>
    <w:rsid w:val="007D0D6E"/>
    <w:rsid w:val="007D138D"/>
    <w:rsid w:val="007D2247"/>
    <w:rsid w:val="007D2ABD"/>
    <w:rsid w:val="007E5EBA"/>
    <w:rsid w:val="00814C00"/>
    <w:rsid w:val="00814F54"/>
    <w:rsid w:val="008161D1"/>
    <w:rsid w:val="00830067"/>
    <w:rsid w:val="008449BC"/>
    <w:rsid w:val="00852B36"/>
    <w:rsid w:val="00877BF3"/>
    <w:rsid w:val="00880B0A"/>
    <w:rsid w:val="0088188A"/>
    <w:rsid w:val="008868F5"/>
    <w:rsid w:val="008A3FF3"/>
    <w:rsid w:val="008A4BED"/>
    <w:rsid w:val="008C3E45"/>
    <w:rsid w:val="008C6953"/>
    <w:rsid w:val="008F23DB"/>
    <w:rsid w:val="00932A56"/>
    <w:rsid w:val="00976A3F"/>
    <w:rsid w:val="00987F17"/>
    <w:rsid w:val="00991476"/>
    <w:rsid w:val="00995D29"/>
    <w:rsid w:val="009D5FB9"/>
    <w:rsid w:val="009E748B"/>
    <w:rsid w:val="009F0CA9"/>
    <w:rsid w:val="00A029CC"/>
    <w:rsid w:val="00A05E45"/>
    <w:rsid w:val="00A10F8C"/>
    <w:rsid w:val="00A115BA"/>
    <w:rsid w:val="00A464CD"/>
    <w:rsid w:val="00A52101"/>
    <w:rsid w:val="00A55024"/>
    <w:rsid w:val="00A72A14"/>
    <w:rsid w:val="00A8402B"/>
    <w:rsid w:val="00A908C2"/>
    <w:rsid w:val="00AB3DB0"/>
    <w:rsid w:val="00AB692C"/>
    <w:rsid w:val="00AB7926"/>
    <w:rsid w:val="00AC3360"/>
    <w:rsid w:val="00AD4360"/>
    <w:rsid w:val="00AD58F3"/>
    <w:rsid w:val="00AF0E6E"/>
    <w:rsid w:val="00B1439E"/>
    <w:rsid w:val="00B21F54"/>
    <w:rsid w:val="00B2620E"/>
    <w:rsid w:val="00B3250F"/>
    <w:rsid w:val="00B51A14"/>
    <w:rsid w:val="00B5590B"/>
    <w:rsid w:val="00B56AE1"/>
    <w:rsid w:val="00B600CB"/>
    <w:rsid w:val="00B7686C"/>
    <w:rsid w:val="00B847CC"/>
    <w:rsid w:val="00BB3361"/>
    <w:rsid w:val="00BB416A"/>
    <w:rsid w:val="00C27AD9"/>
    <w:rsid w:val="00C31A46"/>
    <w:rsid w:val="00C35106"/>
    <w:rsid w:val="00C9360F"/>
    <w:rsid w:val="00CC5325"/>
    <w:rsid w:val="00CC5752"/>
    <w:rsid w:val="00CD25E4"/>
    <w:rsid w:val="00CF3ADC"/>
    <w:rsid w:val="00D14772"/>
    <w:rsid w:val="00D15827"/>
    <w:rsid w:val="00D2300F"/>
    <w:rsid w:val="00D71FAD"/>
    <w:rsid w:val="00D72121"/>
    <w:rsid w:val="00D803D1"/>
    <w:rsid w:val="00DB12FC"/>
    <w:rsid w:val="00DE39AD"/>
    <w:rsid w:val="00DE7342"/>
    <w:rsid w:val="00E06688"/>
    <w:rsid w:val="00E1232E"/>
    <w:rsid w:val="00E14C44"/>
    <w:rsid w:val="00E25E70"/>
    <w:rsid w:val="00E2754A"/>
    <w:rsid w:val="00E44283"/>
    <w:rsid w:val="00E56F0F"/>
    <w:rsid w:val="00E749FD"/>
    <w:rsid w:val="00E7668B"/>
    <w:rsid w:val="00E81A23"/>
    <w:rsid w:val="00E84FA3"/>
    <w:rsid w:val="00EB4426"/>
    <w:rsid w:val="00EB4A80"/>
    <w:rsid w:val="00EC6B3A"/>
    <w:rsid w:val="00ED37F9"/>
    <w:rsid w:val="00EE126E"/>
    <w:rsid w:val="00F077C1"/>
    <w:rsid w:val="00F10A1B"/>
    <w:rsid w:val="00F112B0"/>
    <w:rsid w:val="00F16213"/>
    <w:rsid w:val="00F20A83"/>
    <w:rsid w:val="00F22D92"/>
    <w:rsid w:val="00F34187"/>
    <w:rsid w:val="00F369E1"/>
    <w:rsid w:val="00F46956"/>
    <w:rsid w:val="00F5625C"/>
    <w:rsid w:val="00F703A9"/>
    <w:rsid w:val="00F80DCB"/>
    <w:rsid w:val="00FA04E5"/>
    <w:rsid w:val="00FB06E0"/>
    <w:rsid w:val="00FB0B4B"/>
    <w:rsid w:val="00FC3094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1"/>
    <w:qFormat/>
    <w:rsid w:val="004B5C63"/>
    <w:pPr>
      <w:widowControl w:val="0"/>
      <w:tabs>
        <w:tab w:val="left" w:pos="709"/>
      </w:tabs>
      <w:spacing w:line="276" w:lineRule="auto"/>
      <w:outlineLvl w:val="0"/>
    </w:pPr>
    <w:rPr>
      <w:rFonts w:eastAsia="Arial"/>
      <w:b/>
      <w:color w:val="4C4596" w:themeColor="accent5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1610E8"/>
    <w:pPr>
      <w:spacing w:before="120" w:after="120" w:line="276" w:lineRule="auto"/>
      <w:ind w:firstLine="708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55CBA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E7668B"/>
  </w:style>
  <w:style w:type="character" w:customStyle="1" w:styleId="KopfzeileZchn">
    <w:name w:val="Kopfzeile Zchn"/>
    <w:basedOn w:val="Absatz-Standardschriftart"/>
    <w:link w:val="Kopfzeile"/>
    <w:uiPriority w:val="99"/>
    <w:rsid w:val="00E7668B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Standard"/>
    <w:link w:val="QuellenZchn"/>
    <w:autoRedefine/>
    <w:qFormat/>
    <w:rsid w:val="003C4F9C"/>
    <w:pPr>
      <w:spacing w:before="120" w:after="120" w:line="240" w:lineRule="auto"/>
    </w:pPr>
    <w:rPr>
      <w:sz w:val="16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B5C63"/>
    <w:rPr>
      <w:rFonts w:eastAsia="Arial" w:cs="Arial"/>
      <w:b/>
      <w:color w:val="4C4596" w:themeColor="accent5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1610E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 w:val="0"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 w:val="0"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qFormat/>
    <w:rsid w:val="003C4F9C"/>
    <w:rPr>
      <w:color w:val="4C4596" w:themeColor="accent5"/>
      <w:u w:val="single"/>
    </w:rPr>
  </w:style>
  <w:style w:type="character" w:customStyle="1" w:styleId="QuellenZchn">
    <w:name w:val="Quellen Zchn"/>
    <w:basedOn w:val="Absatz-Standardschriftart"/>
    <w:link w:val="Quellen"/>
    <w:rsid w:val="003C4F9C"/>
    <w:rPr>
      <w:rFonts w:eastAsia="Times New Roman"/>
      <w:sz w:val="16"/>
      <w:lang w:eastAsia="de-DE"/>
    </w:rPr>
  </w:style>
  <w:style w:type="character" w:customStyle="1" w:styleId="QuellenLinkZchn">
    <w:name w:val="Quellen Link Zchn"/>
    <w:basedOn w:val="QuellenZchn"/>
    <w:link w:val="QuellenLink"/>
    <w:rsid w:val="003C4F9C"/>
    <w:rPr>
      <w:rFonts w:eastAsia="Times New Roman"/>
      <w:color w:val="4C4596" w:themeColor="accent5"/>
      <w:sz w:val="16"/>
      <w:u w:val="single"/>
      <w:lang w:eastAsia="de-DE"/>
    </w:rPr>
  </w:style>
  <w:style w:type="paragraph" w:customStyle="1" w:styleId="Dateiname">
    <w:name w:val="Dateiname"/>
    <w:basedOn w:val="Standard"/>
    <w:qFormat/>
    <w:rsid w:val="00C31A46"/>
    <w:rPr>
      <w:b/>
      <w:color w:val="4C4596" w:themeColor="accent5"/>
    </w:rPr>
  </w:style>
  <w:style w:type="paragraph" w:customStyle="1" w:styleId="Tabelleninhalt10pt">
    <w:name w:val="Tabelleninhalt 10 pt"/>
    <w:basedOn w:val="Tabelleninhalt"/>
    <w:qFormat/>
    <w:rsid w:val="00244C5D"/>
    <w:pPr>
      <w:framePr w:wrap="around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sv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4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2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creativecommons.org/licenses/by-sa/4.0/deed.de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2" TargetMode="External"/><Relationship Id="rId6" Type="http://schemas.openxmlformats.org/officeDocument/2006/relationships/image" Target="media/image9.png"/><Relationship Id="rId5" Type="http://schemas.openxmlformats.org/officeDocument/2006/relationships/hyperlink" Target="piktogramme:%20MS%20Office%20365;%20lizenzfrei%20nutzbar%20mit%20Genehmigung%20(LINK)%20von%20Microsoft." TargetMode="External"/><Relationship Id="rId4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1" TargetMode="External"/><Relationship Id="rId5" Type="http://schemas.openxmlformats.org/officeDocument/2006/relationships/image" Target="media/image10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C82C8-786E-4CD6-AB16-00211EF4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580</Characters>
  <Application>Microsoft Office Word</Application>
  <DocSecurity>0</DocSecurity>
  <Lines>19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10</cp:revision>
  <dcterms:created xsi:type="dcterms:W3CDTF">2021-07-20T14:33:00Z</dcterms:created>
  <dcterms:modified xsi:type="dcterms:W3CDTF">2021-10-10T14:07:00Z</dcterms:modified>
</cp:coreProperties>
</file>